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Kończy Ci się OC w kwietniu? Sprawdź, jak je kupić online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Koronawirus skłania wszystkich do pozostania w domu. Nadal jednak istnieje obowiązek zachowania ciągłości OC. Jak kupić ubezpieczenie samochodu online?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Epidemia koronawirusa odcisnęła już piętno, większe lub mniejsze, na życiu każdego z nas. Wszyscy eksperci powtarzają, że w trakcie epidemii najlepiej pozostać w domu. Jak w tych warunkach ubezpieczyć samochód, aby zachować ciągłość polisy i nie narazić się na karę za brak OC? Jeśli OC kończy Ci się w kwietniu, sprawdź, jak najszybciej wykupisz ubezpieczenie online.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kupić ubezpieczenie OC przez Internet?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kilku lat ubezpieczyciele w Polsce coraz śmielej stawiają na sprzedaż online ubezpieczeń komunikacyjnych. Dynamicznie rozwijają się także internetowe porównywarki ubezpieczeń pozwalające sprawdzić cenę OC i AC w wielu towarzystwach naraz. Dzięki temu polski kierowca ma obecnie dostęp do wielu opcji, jeśli chce kupić ubezpieczenie bez wychodzenia z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kupić ubezpieczenie OC i AC online, możesz: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skorzystać z kalkulatora ubezpieczeń na stronie konkretnego towarzystwa,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policzyć składkę OC w porównywarce ubezpieczeń takiej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ten drugi wariant, zaoszczędzisz znacząco czas, ponieważ jeden kalkulator da Ci dostęp do wielu ofert.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Ubezpieczenie OC w porównywarce ubezpieczeń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wygląda proces zakupu OC i AC przez Internet w porównywarce ubezpieczeń? Musisz tylko wykonać trzy kroki: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</w:t>
      </w:r>
      <w:r>
        <w:rPr>
          <w:rFonts w:ascii="calibri" w:hAnsi="calibri" w:eastAsia="calibri" w:cs="calibri"/>
          <w:sz w:val="24"/>
          <w:szCs w:val="24"/>
        </w:rPr>
        <w:t xml:space="preserve"> Wypełnij kalkulator ubezpieczeń.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2.</w:t>
      </w:r>
      <w:r>
        <w:rPr>
          <w:rFonts w:ascii="calibri" w:hAnsi="calibri" w:eastAsia="calibri" w:cs="calibri"/>
          <w:sz w:val="24"/>
          <w:szCs w:val="24"/>
        </w:rPr>
        <w:t xml:space="preserve"> Z wyliczonych ofert ubezpieczenia wybierz propozycję najkorzystniejszą dla Ciebie.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3.</w:t>
      </w:r>
      <w:r>
        <w:rPr>
          <w:rFonts w:ascii="calibri" w:hAnsi="calibri" w:eastAsia="calibri" w:cs="calibri"/>
          <w:sz w:val="24"/>
          <w:szCs w:val="24"/>
        </w:rPr>
        <w:t xml:space="preserve"> Wybierz sposób zakupu, który Ci najbardziej odpowiada.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Porównywarka ubezpieczeń Ubea.pl udostępnia kierowcom dwa sposoby wypełnienia kalkulatora ubezpieczeń </w:t>
      </w:r>
      <w:r>
        <w:rPr>
          <w:rFonts w:ascii="calibri" w:hAnsi="calibri" w:eastAsia="calibri" w:cs="calibri"/>
          <w:sz w:val="24"/>
          <w:szCs w:val="24"/>
        </w:rPr>
        <w:t xml:space="preserve">- podkreśla Paweł Kuczyński, prezes Ubea.pl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Właściciel auta może zeskanować telefonem kod Aztec znajdujący się w dowodzie rejestracyjnym lub ręcznie wypełnić kalkulator. Niezależnie od wybranej opcji porównywarka zaprezentuje oferty OC i AC wielu ubezpieczycieli.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można wypełnić kalkulator OC / AC przez telefon?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klienci wolą przed zakupem ubezpieczenia porozmawiać z kimś i skonsultować swój wybór. Takie osoby także mogą skorzystać z porównywarki ubezpieczeń. Wypełniając kalkulator, w dowolnej chwili można bowiem napisać na czacie lub zadzwonić i porozmawiać z konsultantem.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Porównywarki udostępniają także różne sposoby sfinalizowania zawarcia umowy ubezpieczenia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OC można zakupić całkowicie samodzielnie, lecz istnieje także możliwość skontaktowania się telefonicznie z doradcą, który przeprowadzi klienta przez cały proces sprzedaży </w:t>
      </w:r>
      <w:r>
        <w:rPr>
          <w:rFonts w:ascii="calibri" w:hAnsi="calibri" w:eastAsia="calibri" w:cs="calibri"/>
          <w:sz w:val="24"/>
          <w:szCs w:val="24"/>
        </w:rPr>
        <w:t xml:space="preserve">- tłumaczy Paweł Kuczyński.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Dzięki temu także starsze osoby, które obawiają się nieco nowoczesnych technologii, mogą zakupić OC bez wychodzenia z domu.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2025-09-18T22:35:26+02:00</dcterms:created>
  <dcterms:modified xsi:type="dcterms:W3CDTF">2025-09-18T22:35:26+02:00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